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6F" w:rsidRPr="006F6C6F" w:rsidRDefault="006F6C6F" w:rsidP="006F6C6F">
      <w:pPr>
        <w:spacing w:after="0" w:line="240" w:lineRule="auto"/>
        <w:rPr>
          <w:rFonts w:ascii="Times New Roman" w:eastAsia="Times New Roman" w:hAnsi="Times New Roman" w:cs="Times New Roman"/>
          <w:sz w:val="24"/>
          <w:szCs w:val="24"/>
          <w:lang w:eastAsia="ca-ES"/>
        </w:rPr>
      </w:pPr>
      <w:r w:rsidRPr="006F6C6F">
        <w:rPr>
          <w:rFonts w:ascii="Arial" w:eastAsia="Times New Roman" w:hAnsi="Arial" w:cs="Arial"/>
          <w:b/>
          <w:bCs/>
          <w:color w:val="000000"/>
          <w:sz w:val="48"/>
          <w:szCs w:val="48"/>
          <w:lang w:eastAsia="ca-ES"/>
        </w:rPr>
        <w:t>MATEMÀTIQUES I (FM1) </w:t>
      </w:r>
    </w:p>
    <w:p w:rsidR="006F6C6F" w:rsidRPr="006F6C6F" w:rsidRDefault="006F6C6F" w:rsidP="006F6C6F">
      <w:pPr>
        <w:spacing w:before="323" w:after="0" w:line="480" w:lineRule="auto"/>
        <w:rPr>
          <w:rFonts w:ascii="Times New Roman" w:eastAsia="Times New Roman" w:hAnsi="Times New Roman" w:cs="Times New Roman"/>
          <w:sz w:val="24"/>
          <w:szCs w:val="24"/>
          <w:lang w:eastAsia="ca-ES"/>
        </w:rPr>
      </w:pPr>
      <w:r w:rsidRPr="006F6C6F">
        <w:rPr>
          <w:rFonts w:ascii="Arial" w:eastAsia="Times New Roman" w:hAnsi="Arial" w:cs="Arial"/>
          <w:b/>
          <w:bCs/>
          <w:color w:val="000000"/>
          <w:sz w:val="24"/>
          <w:szCs w:val="24"/>
          <w:lang w:eastAsia="ca-ES"/>
        </w:rPr>
        <w:t xml:space="preserve">GRAUS ENGINYERIA ALIMENTÀRIA, CIÈNCIES AGRONÒMIQUES i SISTEMES BIOLÒGICS </w:t>
      </w:r>
      <w:r w:rsidRPr="006F6C6F">
        <w:rPr>
          <w:rFonts w:ascii="Arial" w:eastAsia="Times New Roman" w:hAnsi="Arial" w:cs="Arial"/>
          <w:b/>
          <w:bCs/>
          <w:color w:val="000000"/>
          <w:lang w:eastAsia="ca-ES"/>
        </w:rPr>
        <w:t xml:space="preserve">Coordinador: </w:t>
      </w:r>
      <w:r w:rsidRPr="006F6C6F">
        <w:rPr>
          <w:rFonts w:ascii="Arial" w:eastAsia="Times New Roman" w:hAnsi="Arial" w:cs="Arial"/>
          <w:color w:val="000000"/>
          <w:lang w:eastAsia="ca-ES"/>
        </w:rPr>
        <w:t>Jaume Fabregat (</w:t>
      </w:r>
      <w:r w:rsidRPr="006F6C6F">
        <w:rPr>
          <w:rFonts w:ascii="Arial" w:eastAsia="Times New Roman" w:hAnsi="Arial" w:cs="Arial"/>
          <w:color w:val="0000FF"/>
          <w:lang w:eastAsia="ca-ES"/>
        </w:rPr>
        <w:t>j</w:t>
      </w:r>
      <w:r w:rsidRPr="006F6C6F">
        <w:rPr>
          <w:rFonts w:ascii="Arial" w:eastAsia="Times New Roman" w:hAnsi="Arial" w:cs="Arial"/>
          <w:color w:val="0000FF"/>
          <w:u w:val="single"/>
          <w:lang w:eastAsia="ca-ES"/>
        </w:rPr>
        <w:t>aime.fabregat@upc.edu</w:t>
      </w:r>
      <w:r w:rsidRPr="006F6C6F">
        <w:rPr>
          <w:rFonts w:ascii="Arial" w:eastAsia="Times New Roman" w:hAnsi="Arial" w:cs="Arial"/>
          <w:color w:val="000000"/>
          <w:lang w:eastAsia="ca-ES"/>
        </w:rPr>
        <w:t>) </w:t>
      </w:r>
    </w:p>
    <w:p w:rsidR="006F6C6F" w:rsidRPr="006F6C6F" w:rsidRDefault="006F6C6F" w:rsidP="006F6C6F">
      <w:pPr>
        <w:spacing w:before="28"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sz w:val="44"/>
          <w:szCs w:val="44"/>
          <w:lang w:eastAsia="ca-ES"/>
        </w:rPr>
        <w:t>PREPARACIÓ  INICIAL : CONEIXEMENTS PREVIS </w:t>
      </w:r>
    </w:p>
    <w:p w:rsidR="006F6C6F" w:rsidRPr="006F6C6F" w:rsidRDefault="006F6C6F" w:rsidP="007315C5">
      <w:pPr>
        <w:spacing w:before="316" w:after="0" w:line="240" w:lineRule="auto"/>
        <w:jc w:val="both"/>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Son moltes i diverses les circumstàncies que fan que, a l’hora d’ingressar a la universitat,  no tothom tingui prou coneixements o agilitat en matemàtiques.  Si creus que és la teva situació convé que ràpidament apliquis mitjans per modificar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la i que practiquis, per no sentir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te després confós, obstruït, o, fins i tot, anguniejat.  Sofrint carències inicials és més fàcil perdre’s durant el curs, no comprenent o no assimilant, tant com cal, allò que en ell s’incorpora.  Hi ha moltíssims materials que poden ajudar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te.  Tot seguit hi ha uns exemples d’enllaços,   des d’on pots accedir a documentació  que et pot resultar útil.      </w:t>
      </w:r>
    </w:p>
    <w:p w:rsidR="007315C5" w:rsidRDefault="006F6C6F" w:rsidP="006F6C6F">
      <w:pPr>
        <w:spacing w:before="215" w:after="0" w:line="240" w:lineRule="auto"/>
        <w:ind w:left="4" w:right="-2" w:hanging="5"/>
        <w:jc w:val="both"/>
        <w:rPr>
          <w:rFonts w:ascii="Arial" w:eastAsia="Times New Roman" w:hAnsi="Arial" w:cs="Arial"/>
          <w:color w:val="000000"/>
          <w:lang w:eastAsia="ca-ES"/>
        </w:rPr>
      </w:pPr>
      <w:r w:rsidRPr="006F6C6F">
        <w:rPr>
          <w:rFonts w:ascii="Arial" w:eastAsia="Times New Roman" w:hAnsi="Arial" w:cs="Arial"/>
          <w:color w:val="000000"/>
          <w:lang w:eastAsia="ca-ES"/>
        </w:rPr>
        <w:t xml:space="preserve">1. Aquest text està proposat com un material coherent que ajudi a facilitar  a qualsevol estudiant  l’entrada al grau en el marc de les matemàtiques, a tall d’una assistència per a que no defalleixi i s’apropiï de conceptes i eines centrals. El llibre digital és adequat per obtenir i/o reforçar la formació escaient a l’hora d’abordar l’assignatura de matemàtiques del primer quadrimestre.  Mètodes de raonament, factorització, geometria clàssica i cartesiana, polinomis, funcions reals de variable real representen algunes </w:t>
      </w:r>
      <w:r w:rsidR="007315C5" w:rsidRPr="006F6C6F">
        <w:rPr>
          <w:rFonts w:ascii="Arial" w:eastAsia="Times New Roman" w:hAnsi="Arial" w:cs="Arial"/>
          <w:color w:val="000000"/>
          <w:lang w:eastAsia="ca-ES"/>
        </w:rPr>
        <w:t>il·lustracions</w:t>
      </w:r>
      <w:r w:rsidRPr="006F6C6F">
        <w:rPr>
          <w:rFonts w:ascii="Arial" w:eastAsia="Times New Roman" w:hAnsi="Arial" w:cs="Arial"/>
          <w:color w:val="000000"/>
          <w:lang w:eastAsia="ca-ES"/>
        </w:rPr>
        <w:t> dels temes amb els que l’estudiant ha de sentir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familiaritzat en iniciar el grau. La forma com el  llibre     s’ha concebut adjudica a l’estudiant la possibilitat d’aconseguir un itinerari individual. Un mateix és capaç d’escollir allò que més s’adapti al que ha de menester. Aquest llibre pot resultar beneficiós per als estudiants que en emprendre un primer any universitari reconeixen que necessiten assolir encara alguns elements i/o repassar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 xml:space="preserve">los.    </w:t>
      </w:r>
    </w:p>
    <w:p w:rsidR="006F6C6F" w:rsidRPr="006F6C6F" w:rsidRDefault="006F6C6F" w:rsidP="006F6C6F">
      <w:pPr>
        <w:spacing w:before="215" w:after="0" w:line="240" w:lineRule="auto"/>
        <w:ind w:left="4" w:right="-2" w:hanging="5"/>
        <w:jc w:val="both"/>
        <w:rPr>
          <w:rFonts w:ascii="Times New Roman" w:eastAsia="Times New Roman" w:hAnsi="Times New Roman" w:cs="Times New Roman"/>
          <w:sz w:val="24"/>
          <w:szCs w:val="24"/>
          <w:lang w:eastAsia="ca-ES"/>
        </w:rPr>
      </w:pPr>
      <w:r w:rsidRPr="006F6C6F">
        <w:rPr>
          <w:rFonts w:ascii="Arial" w:eastAsia="Times New Roman" w:hAnsi="Arial" w:cs="Arial"/>
          <w:color w:val="0000FF"/>
          <w:sz w:val="24"/>
          <w:szCs w:val="24"/>
          <w:u w:val="single"/>
          <w:lang w:eastAsia="ca-ES"/>
        </w:rPr>
        <w:t>https://portal.camins.upc.edu/materials_guia/250105/2018/Fonaments%20de%20calcul%20per%20a%20l'enginyeria.pdf</w:t>
      </w:r>
      <w:r w:rsidRPr="006F6C6F">
        <w:rPr>
          <w:rFonts w:ascii="Arial" w:eastAsia="Times New Roman" w:hAnsi="Arial" w:cs="Arial"/>
          <w:color w:val="0000FF"/>
          <w:sz w:val="24"/>
          <w:szCs w:val="24"/>
          <w:lang w:eastAsia="ca-ES"/>
        </w:rPr>
        <w:t> </w:t>
      </w:r>
    </w:p>
    <w:p w:rsidR="006F6C6F" w:rsidRPr="006F6C6F" w:rsidRDefault="006F6C6F" w:rsidP="007315C5">
      <w:pPr>
        <w:spacing w:before="696" w:after="0" w:line="240" w:lineRule="auto"/>
        <w:ind w:left="6" w:right="1295" w:firstLine="6"/>
        <w:jc w:val="both"/>
        <w:rPr>
          <w:rFonts w:ascii="Times New Roman" w:eastAsia="Times New Roman" w:hAnsi="Times New Roman" w:cs="Times New Roman"/>
          <w:sz w:val="24"/>
          <w:szCs w:val="24"/>
          <w:lang w:eastAsia="ca-ES"/>
        </w:rPr>
      </w:pPr>
      <w:r w:rsidRPr="006F6C6F">
        <w:rPr>
          <w:rFonts w:ascii="Arial" w:eastAsia="Times New Roman" w:hAnsi="Arial" w:cs="Arial"/>
          <w:i/>
          <w:iCs/>
          <w:color w:val="000000"/>
          <w:lang w:eastAsia="ca-ES"/>
        </w:rPr>
        <w:t>(Nota:    Els apartats sobre “Prog</w:t>
      </w:r>
      <w:r w:rsidR="007315C5">
        <w:rPr>
          <w:rFonts w:ascii="Arial" w:eastAsia="Times New Roman" w:hAnsi="Arial" w:cs="Arial"/>
          <w:i/>
          <w:iCs/>
          <w:color w:val="000000"/>
          <w:lang w:eastAsia="ca-ES"/>
        </w:rPr>
        <w:t xml:space="preserve">ressions”, “Nombres complexos” </w:t>
      </w:r>
      <w:r w:rsidRPr="006F6C6F">
        <w:rPr>
          <w:rFonts w:ascii="Arial" w:eastAsia="Times New Roman" w:hAnsi="Arial" w:cs="Arial"/>
          <w:i/>
          <w:iCs/>
          <w:color w:val="000000"/>
          <w:lang w:eastAsia="ca-ES"/>
        </w:rPr>
        <w:t>“Primitives” i “Estadística”  no es vinculen amb l’assignatura “Matemàtiques 1”)     </w:t>
      </w:r>
    </w:p>
    <w:p w:rsidR="006F6C6F" w:rsidRPr="006F6C6F" w:rsidRDefault="006F6C6F" w:rsidP="006F6C6F">
      <w:pPr>
        <w:spacing w:before="632" w:after="0" w:line="240" w:lineRule="auto"/>
        <w:ind w:left="8" w:right="-3" w:firstLine="2"/>
        <w:jc w:val="both"/>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2. </w:t>
      </w:r>
      <w:r w:rsidRPr="006F6C6F">
        <w:rPr>
          <w:rFonts w:ascii="Arial" w:eastAsia="Times New Roman" w:hAnsi="Arial" w:cs="Arial"/>
          <w:color w:val="000000"/>
          <w:sz w:val="21"/>
          <w:szCs w:val="21"/>
          <w:lang w:eastAsia="ca-ES"/>
        </w:rPr>
        <w:t>  En aquest document del  </w:t>
      </w:r>
      <w:proofErr w:type="spellStart"/>
      <w:r w:rsidRPr="006F6C6F">
        <w:rPr>
          <w:rFonts w:ascii="Arial" w:eastAsia="Times New Roman" w:hAnsi="Arial" w:cs="Arial"/>
          <w:color w:val="000000"/>
          <w:sz w:val="21"/>
          <w:szCs w:val="21"/>
          <w:lang w:eastAsia="ca-ES"/>
        </w:rPr>
        <w:t>OpenCourseWare</w:t>
      </w:r>
      <w:proofErr w:type="spellEnd"/>
      <w:r w:rsidRPr="006F6C6F">
        <w:rPr>
          <w:rFonts w:ascii="Arial" w:eastAsia="Times New Roman" w:hAnsi="Arial" w:cs="Arial"/>
          <w:color w:val="000000"/>
          <w:sz w:val="21"/>
          <w:szCs w:val="21"/>
          <w:lang w:eastAsia="ca-ES"/>
        </w:rPr>
        <w:t xml:space="preserve"> (OCW) de la Universitat Politècnica de Catalunya, confegit per dues professores de la Escola Superior d’Agricultura de Barcelona</w:t>
      </w:r>
      <w:r w:rsidR="007315C5">
        <w:rPr>
          <w:rFonts w:ascii="Arial" w:eastAsia="Times New Roman" w:hAnsi="Arial" w:cs="Arial"/>
          <w:color w:val="000000"/>
          <w:sz w:val="21"/>
          <w:szCs w:val="21"/>
          <w:lang w:eastAsia="ca-ES"/>
        </w:rPr>
        <w:t xml:space="preserve"> (actual EEABB)</w:t>
      </w:r>
      <w:r w:rsidRPr="006F6C6F">
        <w:rPr>
          <w:rFonts w:ascii="Arial" w:eastAsia="Times New Roman" w:hAnsi="Arial" w:cs="Arial"/>
          <w:color w:val="000000"/>
          <w:sz w:val="21"/>
          <w:szCs w:val="21"/>
          <w:lang w:eastAsia="ca-ES"/>
        </w:rPr>
        <w:t>, s’hi poden trobar unes lliçons, concretament les lliçons 1 ,  3  i   6,  que contenen teoria, exercicis i problemes resolts que poden considerar</w:t>
      </w:r>
      <w:r w:rsidRPr="006F6C6F">
        <w:rPr>
          <w:rFonts w:ascii="Cambria Math" w:eastAsia="Times New Roman" w:hAnsi="Cambria Math" w:cs="Cambria Math"/>
          <w:color w:val="000000"/>
          <w:sz w:val="21"/>
          <w:szCs w:val="21"/>
          <w:lang w:eastAsia="ca-ES"/>
        </w:rPr>
        <w:t>‐</w:t>
      </w:r>
      <w:r w:rsidRPr="006F6C6F">
        <w:rPr>
          <w:rFonts w:ascii="Arial" w:eastAsia="Times New Roman" w:hAnsi="Arial" w:cs="Arial"/>
          <w:color w:val="000000"/>
          <w:sz w:val="21"/>
          <w:szCs w:val="21"/>
          <w:lang w:eastAsia="ca-ES"/>
        </w:rPr>
        <w:t>se coneixements previs a l’hora de cursar l’assignatura. </w:t>
      </w:r>
    </w:p>
    <w:p w:rsidR="006F6C6F" w:rsidRPr="006F6C6F" w:rsidRDefault="006F6C6F" w:rsidP="006F6C6F">
      <w:pPr>
        <w:spacing w:before="214" w:after="0" w:line="240" w:lineRule="auto"/>
        <w:ind w:left="16"/>
        <w:rPr>
          <w:rFonts w:ascii="Times New Roman" w:eastAsia="Times New Roman" w:hAnsi="Times New Roman" w:cs="Times New Roman"/>
          <w:sz w:val="24"/>
          <w:szCs w:val="24"/>
          <w:lang w:eastAsia="ca-ES"/>
        </w:rPr>
      </w:pPr>
      <w:r w:rsidRPr="006F6C6F">
        <w:rPr>
          <w:rFonts w:ascii="Arial" w:eastAsia="Times New Roman" w:hAnsi="Arial" w:cs="Arial"/>
          <w:color w:val="4A86E8"/>
          <w:sz w:val="24"/>
          <w:szCs w:val="24"/>
          <w:u w:val="single"/>
          <w:lang w:eastAsia="ca-ES"/>
        </w:rPr>
        <w:t>h</w:t>
      </w:r>
      <w:hyperlink r:id="rId4" w:history="1">
        <w:r w:rsidRPr="006F6C6F">
          <w:rPr>
            <w:rFonts w:ascii="Arial" w:eastAsia="Times New Roman" w:hAnsi="Arial" w:cs="Arial"/>
            <w:color w:val="4A86E8"/>
            <w:sz w:val="24"/>
            <w:szCs w:val="24"/>
            <w:u w:val="single"/>
            <w:lang w:eastAsia="ca-ES"/>
          </w:rPr>
          <w:t>ttps://upcommons.upc.edu/bitstream/handle/2117/189585/apunts_m1-4822.pdf?sequence=1&amp;isAllowed=y</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7315C5" w:rsidP="006F6C6F">
      <w:pPr>
        <w:spacing w:before="214" w:after="0" w:line="240" w:lineRule="auto"/>
        <w:rPr>
          <w:rFonts w:ascii="Times New Roman" w:eastAsia="Times New Roman" w:hAnsi="Times New Roman" w:cs="Times New Roman"/>
          <w:sz w:val="24"/>
          <w:szCs w:val="24"/>
          <w:lang w:eastAsia="ca-ES"/>
        </w:rPr>
      </w:pPr>
      <w:r>
        <w:rPr>
          <w:rFonts w:ascii="Arial" w:eastAsia="Times New Roman" w:hAnsi="Arial" w:cs="Arial"/>
          <w:color w:val="000000"/>
          <w:lang w:eastAsia="ca-ES"/>
        </w:rPr>
        <w:lastRenderedPageBreak/>
        <w:t>3. Sobre n</w:t>
      </w:r>
      <w:r w:rsidR="006F6C6F" w:rsidRPr="006F6C6F">
        <w:rPr>
          <w:rFonts w:ascii="Arial" w:eastAsia="Times New Roman" w:hAnsi="Arial" w:cs="Arial"/>
          <w:color w:val="000000"/>
          <w:lang w:eastAsia="ca-ES"/>
        </w:rPr>
        <w:t>ombres reals una preparació prèvia pot trobar</w:t>
      </w:r>
      <w:r w:rsidR="006F6C6F" w:rsidRPr="006F6C6F">
        <w:rPr>
          <w:rFonts w:ascii="Cambria Math" w:eastAsia="Times New Roman" w:hAnsi="Cambria Math" w:cs="Cambria Math"/>
          <w:color w:val="000000"/>
          <w:lang w:eastAsia="ca-ES"/>
        </w:rPr>
        <w:t>‐</w:t>
      </w:r>
      <w:r w:rsidR="006F6C6F"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5" w:history="1">
        <w:r w:rsidRPr="006F6C6F">
          <w:rPr>
            <w:rFonts w:ascii="Arial" w:eastAsia="Times New Roman" w:hAnsi="Arial" w:cs="Arial"/>
            <w:color w:val="1155CC"/>
            <w:u w:val="single"/>
            <w:lang w:eastAsia="ca-ES"/>
          </w:rPr>
          <w:t>https://docs.google.com/forms/d/1EGGD63SaPm4BE5lMeT-Hwo-XyTId27aU1MyitwkWe28/edit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6" w:history="1">
        <w:r w:rsidRPr="006F6C6F">
          <w:rPr>
            <w:rFonts w:ascii="Arial" w:eastAsia="Times New Roman" w:hAnsi="Arial" w:cs="Arial"/>
            <w:color w:val="1155CC"/>
            <w:u w:val="single"/>
            <w:lang w:eastAsia="ca-ES"/>
          </w:rPr>
          <w:t>https://docs.google.com/document/d/1w1XkyV7ChwbueTYP0FcvRr-epAe4gIXiN4o3jpw-7JQ/edit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hyperlink r:id="rId7" w:history="1">
        <w:r w:rsidRPr="006F6C6F">
          <w:rPr>
            <w:rFonts w:ascii="Arial" w:eastAsia="Times New Roman" w:hAnsi="Arial" w:cs="Arial"/>
            <w:color w:val="1155CC"/>
            <w:u w:val="single"/>
            <w:lang w:eastAsia="ca-ES"/>
          </w:rPr>
          <w:t>https://drive.google.com/drive/folders/1fOUJtqtaGgHBsRSblDFlanEjCIXyRcZt</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7315C5" w:rsidP="006F6C6F">
      <w:pPr>
        <w:spacing w:before="214" w:after="0" w:line="240" w:lineRule="auto"/>
        <w:rPr>
          <w:rFonts w:ascii="Times New Roman" w:eastAsia="Times New Roman" w:hAnsi="Times New Roman" w:cs="Times New Roman"/>
          <w:sz w:val="24"/>
          <w:szCs w:val="24"/>
          <w:lang w:eastAsia="ca-ES"/>
        </w:rPr>
      </w:pPr>
      <w:r>
        <w:rPr>
          <w:rFonts w:ascii="Arial" w:eastAsia="Times New Roman" w:hAnsi="Arial" w:cs="Arial"/>
          <w:color w:val="000000"/>
          <w:lang w:eastAsia="ca-ES"/>
        </w:rPr>
        <w:t>4. Sobre potències</w:t>
      </w:r>
      <w:r w:rsidR="006F6C6F" w:rsidRPr="006F6C6F">
        <w:rPr>
          <w:rFonts w:ascii="Arial" w:eastAsia="Times New Roman" w:hAnsi="Arial" w:cs="Arial"/>
          <w:color w:val="000000"/>
          <w:lang w:eastAsia="ca-ES"/>
        </w:rPr>
        <w:t xml:space="preserve"> una preparació prèvia pot trobar</w:t>
      </w:r>
      <w:r w:rsidR="006F6C6F" w:rsidRPr="006F6C6F">
        <w:rPr>
          <w:rFonts w:ascii="Cambria Math" w:eastAsia="Times New Roman" w:hAnsi="Cambria Math" w:cs="Cambria Math"/>
          <w:color w:val="000000"/>
          <w:lang w:eastAsia="ca-ES"/>
        </w:rPr>
        <w:t>‐</w:t>
      </w:r>
      <w:r w:rsidR="006F6C6F"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8" w:history="1">
        <w:r w:rsidRPr="006F6C6F">
          <w:rPr>
            <w:rFonts w:ascii="Arial" w:eastAsia="Times New Roman" w:hAnsi="Arial" w:cs="Arial"/>
            <w:color w:val="1155CC"/>
            <w:u w:val="single"/>
            <w:lang w:eastAsia="ca-ES"/>
          </w:rPr>
          <w:t>https://docs.google.com/forms/d/1usikQzJySuBT2u2csELE1BqWV07Up3Vp2AEpK6ocYo0/edit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9" w:history="1">
        <w:r w:rsidRPr="006F6C6F">
          <w:rPr>
            <w:rFonts w:ascii="Arial" w:eastAsia="Times New Roman" w:hAnsi="Arial" w:cs="Arial"/>
            <w:color w:val="1155CC"/>
            <w:u w:val="single"/>
            <w:lang w:eastAsia="ca-ES"/>
          </w:rPr>
          <w:t>https://docs.google.com/document/d/1GR4XqFC7QXMkv_SsY5OFt87At2Rk0FcrjtiHl20Z1Wo/edit</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5. Sobre radicals una preparació prèvia pot trobar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10" w:history="1">
        <w:r w:rsidRPr="006F6C6F">
          <w:rPr>
            <w:rFonts w:ascii="Arial" w:eastAsia="Times New Roman" w:hAnsi="Arial" w:cs="Arial"/>
            <w:color w:val="1155CC"/>
            <w:u w:val="single"/>
            <w:lang w:eastAsia="ca-ES"/>
          </w:rPr>
          <w:t>https://docs.google.com/forms/d/1XwuqSoKEh1xuXSxDJKVAQI2uxLf3Ue5mvgXbMUeaUuk/edit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11" w:history="1">
        <w:r w:rsidRPr="006F6C6F">
          <w:rPr>
            <w:rFonts w:ascii="Arial" w:eastAsia="Times New Roman" w:hAnsi="Arial" w:cs="Arial"/>
            <w:color w:val="1155CC"/>
            <w:u w:val="single"/>
            <w:lang w:eastAsia="ca-ES"/>
          </w:rPr>
          <w:t>https://docs.google.com/document/d/1GR4XqFC7QXMkv_SsY5OFt87At2Rk0FcrjtiHl20Z1Wo/edit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hyperlink r:id="rId12" w:history="1">
        <w:r w:rsidRPr="006F6C6F">
          <w:rPr>
            <w:rFonts w:ascii="Arial" w:eastAsia="Times New Roman" w:hAnsi="Arial" w:cs="Arial"/>
            <w:color w:val="1155CC"/>
            <w:u w:val="single"/>
            <w:lang w:eastAsia="ca-ES"/>
          </w:rPr>
          <w:t>https://drive.google.com/drive/folders/1fOUJtqtaGgHBsRSblDFlanEjCIXyRcZt</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6. Sobre inequacions una preparació prèvia pot trobar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13" w:history="1">
        <w:r w:rsidRPr="006F6C6F">
          <w:rPr>
            <w:rFonts w:ascii="Arial" w:eastAsia="Times New Roman" w:hAnsi="Arial" w:cs="Arial"/>
            <w:color w:val="1155CC"/>
            <w:u w:val="single"/>
            <w:lang w:eastAsia="ca-ES"/>
          </w:rPr>
          <w:t>https://docs.google.com/forms/d/13zaAh1e9xUIk4p4rEAAeAW2o-07dkYgrVhEkuvERYkE/edit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14" w:history="1">
        <w:r w:rsidRPr="006F6C6F">
          <w:rPr>
            <w:rFonts w:ascii="Arial" w:eastAsia="Times New Roman" w:hAnsi="Arial" w:cs="Arial"/>
            <w:color w:val="1155CC"/>
            <w:u w:val="single"/>
            <w:lang w:eastAsia="ca-ES"/>
          </w:rPr>
          <w:t>https://docs.google.com/document/d/1Bd4YXfC-5gN11qtmqtb88XpQd2KYFh3WAigSEz3DvuM/edit</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7. Sobre vectors una preparació prèvia pot trobar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15" w:history="1">
        <w:r w:rsidRPr="006F6C6F">
          <w:rPr>
            <w:rFonts w:ascii="Arial" w:eastAsia="Times New Roman" w:hAnsi="Arial" w:cs="Arial"/>
            <w:color w:val="1155CC"/>
            <w:u w:val="single"/>
            <w:lang w:eastAsia="ca-ES"/>
          </w:rPr>
          <w:t>https://docs.google.com/forms/d/1SrYeH6SKaxT5fu96Cd2r-7WSAxmWCX-W54E47Duc758/edit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16" w:history="1">
        <w:r w:rsidRPr="006F6C6F">
          <w:rPr>
            <w:rFonts w:ascii="Arial" w:eastAsia="Times New Roman" w:hAnsi="Arial" w:cs="Arial"/>
            <w:color w:val="1155CC"/>
            <w:u w:val="single"/>
            <w:lang w:eastAsia="ca-ES"/>
          </w:rPr>
          <w:t>https://docs.google.com/document/d/19oAq727uElXV1k3pa18Bwi7g6kdYSWB7kHw57Ya8xHc/edit</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8. Sobre polinomis una preparació prèvia pot trobar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17" w:history="1">
        <w:r w:rsidRPr="006F6C6F">
          <w:rPr>
            <w:rFonts w:ascii="Arial" w:eastAsia="Times New Roman" w:hAnsi="Arial" w:cs="Arial"/>
            <w:color w:val="1155CC"/>
            <w:u w:val="single"/>
            <w:lang w:eastAsia="ca-ES"/>
          </w:rPr>
          <w:t>https://docs.google.com/forms/d/1c7Um30TsC0ZTeeLHJ-jgpQx5V7QtXphNj8F1_J6puvw/edit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18" w:history="1">
        <w:r w:rsidRPr="006F6C6F">
          <w:rPr>
            <w:rFonts w:ascii="Arial" w:eastAsia="Times New Roman" w:hAnsi="Arial" w:cs="Arial"/>
            <w:color w:val="1155CC"/>
            <w:u w:val="single"/>
            <w:lang w:eastAsia="ca-ES"/>
          </w:rPr>
          <w:t>https://docs.google.com/document/d/1rdOVR6KaSyAXShIyBr8bvTwei45O3p8cxpWB0gu9ZVc/edit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hyperlink r:id="rId19" w:history="1">
        <w:r w:rsidRPr="006F6C6F">
          <w:rPr>
            <w:rFonts w:ascii="Arial" w:eastAsia="Times New Roman" w:hAnsi="Arial" w:cs="Arial"/>
            <w:color w:val="1155CC"/>
            <w:u w:val="single"/>
            <w:lang w:eastAsia="ca-ES"/>
          </w:rPr>
          <w:t>https://drive.google.com/drive/folders/1fOUJtqtaGgHBsRSblDFlanEjCIXyRcZt</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9. Sobre funcions algebraiques una preparació prèvia pot trobar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20" w:history="1">
        <w:r w:rsidRPr="006F6C6F">
          <w:rPr>
            <w:rFonts w:ascii="Arial" w:eastAsia="Times New Roman" w:hAnsi="Arial" w:cs="Arial"/>
            <w:color w:val="1155CC"/>
            <w:u w:val="single"/>
            <w:lang w:eastAsia="ca-ES"/>
          </w:rPr>
          <w:t>https://docs.google.com/forms/d/1-Akt0XC5qYQYiLzUxMTNYK53ZvRZHAyB6VOi5ZuUfok/edit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21" w:history="1">
        <w:r w:rsidRPr="006F6C6F">
          <w:rPr>
            <w:rFonts w:ascii="Arial" w:eastAsia="Times New Roman" w:hAnsi="Arial" w:cs="Arial"/>
            <w:color w:val="1155CC"/>
            <w:u w:val="single"/>
            <w:lang w:eastAsia="ca-ES"/>
          </w:rPr>
          <w:t>https://docs.google.com/document/d/1bJ47Nl0RvXYBhk8v4dOaTOHQSc9M47XKmJFAsroTRwM/edit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hyperlink r:id="rId22" w:history="1">
        <w:r w:rsidRPr="006F6C6F">
          <w:rPr>
            <w:rFonts w:ascii="Arial" w:eastAsia="Times New Roman" w:hAnsi="Arial" w:cs="Arial"/>
            <w:color w:val="1155CC"/>
            <w:u w:val="single"/>
            <w:lang w:eastAsia="ca-ES"/>
          </w:rPr>
          <w:t>https://drive.google.com/drive/folders/1fOUJtqtaGgHBsRSblDFlanEjCIXyRcZt</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10. Sobre geometria una preparació prèvia pot trobar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23" w:history="1">
        <w:r w:rsidRPr="006F6C6F">
          <w:rPr>
            <w:rFonts w:ascii="Arial" w:eastAsia="Times New Roman" w:hAnsi="Arial" w:cs="Arial"/>
            <w:color w:val="1155CC"/>
            <w:u w:val="single"/>
            <w:lang w:eastAsia="ca-ES"/>
          </w:rPr>
          <w:t>https://docs.google.com/forms/d/17ULGXtdllJacjs0roel40x45wxpfDX9uNUS2R9NfP24/edit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24" w:history="1">
        <w:r w:rsidRPr="006F6C6F">
          <w:rPr>
            <w:rFonts w:ascii="Arial" w:eastAsia="Times New Roman" w:hAnsi="Arial" w:cs="Arial"/>
            <w:color w:val="1155CC"/>
            <w:u w:val="single"/>
            <w:lang w:eastAsia="ca-ES"/>
          </w:rPr>
          <w:t>https://docs.google.com/document/d/17-drxJio51B90QIXyoRFYLbHDYqfGcrmnyZaZRW6mjg/edit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hyperlink r:id="rId25" w:history="1">
        <w:r w:rsidRPr="006F6C6F">
          <w:rPr>
            <w:rFonts w:ascii="Arial" w:eastAsia="Times New Roman" w:hAnsi="Arial" w:cs="Arial"/>
            <w:color w:val="1155CC"/>
            <w:u w:val="single"/>
            <w:lang w:eastAsia="ca-ES"/>
          </w:rPr>
          <w:t>https://drive.google.com/drive/folders/1fOUJtqtaGgHBsRSblDFlanEjCIXyRcZt</w:t>
        </w:r>
      </w:hyperlink>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11.  Sobre trigonometria una preparació prèvia pot trobar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26" w:history="1">
        <w:r w:rsidRPr="006F6C6F">
          <w:rPr>
            <w:rFonts w:ascii="Arial" w:eastAsia="Times New Roman" w:hAnsi="Arial" w:cs="Arial"/>
            <w:color w:val="1155CC"/>
            <w:u w:val="single"/>
            <w:lang w:eastAsia="ca-ES"/>
          </w:rPr>
          <w:t>https://docs.google.com/forms/d/1H_O6suxl4mEpwIlhpl-zldwb2216qpTE670Oj_hM5ao/edit</w:t>
        </w:r>
      </w:hyperlink>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27" w:history="1">
        <w:r w:rsidRPr="006F6C6F">
          <w:rPr>
            <w:rFonts w:ascii="Arial" w:eastAsia="Times New Roman" w:hAnsi="Arial" w:cs="Arial"/>
            <w:color w:val="1155CC"/>
            <w:u w:val="single"/>
            <w:lang w:eastAsia="ca-ES"/>
          </w:rPr>
          <w:t>https://docs.google.com/document/d/1oNGxfKhRga5Kkv5x2thG1_q8w9hMg9QA1b6_ScoqdbQ/edit</w:t>
        </w:r>
      </w:hyperlink>
      <w:r w:rsidRPr="006F6C6F">
        <w:rPr>
          <w:rFonts w:ascii="Arial" w:eastAsia="Times New Roman" w:hAnsi="Arial" w:cs="Arial"/>
          <w:color w:val="000000"/>
          <w:lang w:eastAsia="ca-ES"/>
        </w:rPr>
        <w:t> </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hyperlink r:id="rId28" w:history="1">
        <w:r w:rsidRPr="006F6C6F">
          <w:rPr>
            <w:rFonts w:ascii="Arial" w:eastAsia="Times New Roman" w:hAnsi="Arial" w:cs="Arial"/>
            <w:color w:val="1155CC"/>
            <w:u w:val="single"/>
            <w:lang w:eastAsia="ca-ES"/>
          </w:rPr>
          <w:t>https://drive.google.com/drive/folders/1fOUJtqtaGgHBsRSblDFlanEjCIXyRcZt</w:t>
        </w:r>
      </w:hyperlink>
      <w:r w:rsidRPr="006F6C6F">
        <w:rPr>
          <w:rFonts w:ascii="Arial" w:eastAsia="Times New Roman" w:hAnsi="Arial" w:cs="Arial"/>
          <w:color w:val="000000"/>
          <w:lang w:eastAsia="ca-ES"/>
        </w:rPr>
        <w:t> </w:t>
      </w:r>
    </w:p>
    <w:p w:rsidR="006F6C6F" w:rsidRPr="006F6C6F" w:rsidRDefault="006F6C6F" w:rsidP="006F6C6F">
      <w:pPr>
        <w:spacing w:after="0" w:line="240" w:lineRule="auto"/>
        <w:rPr>
          <w:rFonts w:ascii="Times New Roman" w:eastAsia="Times New Roman" w:hAnsi="Times New Roman" w:cs="Times New Roman"/>
          <w:sz w:val="24"/>
          <w:szCs w:val="24"/>
          <w:lang w:eastAsia="ca-ES"/>
        </w:rPr>
      </w:pPr>
    </w:p>
    <w:p w:rsidR="007315C5" w:rsidRDefault="007315C5" w:rsidP="006F6C6F">
      <w:pPr>
        <w:spacing w:before="214" w:after="0" w:line="240" w:lineRule="auto"/>
        <w:rPr>
          <w:rFonts w:ascii="Arial" w:eastAsia="Times New Roman" w:hAnsi="Arial" w:cs="Arial"/>
          <w:color w:val="000000"/>
          <w:lang w:eastAsia="ca-ES"/>
        </w:rPr>
      </w:pP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bookmarkStart w:id="0" w:name="_GoBack"/>
      <w:bookmarkEnd w:id="0"/>
      <w:r w:rsidRPr="006F6C6F">
        <w:rPr>
          <w:rFonts w:ascii="Arial" w:eastAsia="Times New Roman" w:hAnsi="Arial" w:cs="Arial"/>
          <w:color w:val="000000"/>
          <w:lang w:eastAsia="ca-ES"/>
        </w:rPr>
        <w:lastRenderedPageBreak/>
        <w:t>12. Sobre resolucions de problemes una preparació prèvia pot trobar</w:t>
      </w:r>
      <w:r w:rsidRPr="006F6C6F">
        <w:rPr>
          <w:rFonts w:ascii="Cambria Math" w:eastAsia="Times New Roman" w:hAnsi="Cambria Math" w:cs="Cambria Math"/>
          <w:color w:val="000000"/>
          <w:lang w:eastAsia="ca-ES"/>
        </w:rPr>
        <w:t>‐</w:t>
      </w:r>
      <w:r w:rsidRPr="006F6C6F">
        <w:rPr>
          <w:rFonts w:ascii="Arial" w:eastAsia="Times New Roman" w:hAnsi="Arial" w:cs="Arial"/>
          <w:color w:val="000000"/>
          <w:lang w:eastAsia="ca-ES"/>
        </w:rPr>
        <w:t>se acudint a nombroses i diverses fonts.</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Qüestionari: </w:t>
      </w:r>
      <w:hyperlink r:id="rId29" w:history="1">
        <w:r w:rsidRPr="006F6C6F">
          <w:rPr>
            <w:rFonts w:ascii="Arial" w:eastAsia="Times New Roman" w:hAnsi="Arial" w:cs="Arial"/>
            <w:color w:val="1155CC"/>
            <w:u w:val="single"/>
            <w:lang w:eastAsia="ca-ES"/>
          </w:rPr>
          <w:t>https://docs.google.com/forms/d/1j4wKzu3I00JFkkzq3OmKb-RJQjd8rTzl-7Gvo3Yjx2A/edit</w:t>
        </w:r>
      </w:hyperlink>
      <w:r w:rsidRPr="006F6C6F">
        <w:rPr>
          <w:rFonts w:ascii="Arial" w:eastAsia="Times New Roman" w:hAnsi="Arial" w:cs="Arial"/>
          <w:color w:val="000000"/>
          <w:lang w:eastAsia="ca-ES"/>
        </w:rPr>
        <w:t> </w:t>
      </w:r>
    </w:p>
    <w:p w:rsidR="006F6C6F" w:rsidRPr="006F6C6F" w:rsidRDefault="006F6C6F" w:rsidP="006F6C6F">
      <w:pPr>
        <w:spacing w:before="214" w:after="0" w:line="240" w:lineRule="auto"/>
        <w:rPr>
          <w:rFonts w:ascii="Times New Roman" w:eastAsia="Times New Roman" w:hAnsi="Times New Roman" w:cs="Times New Roman"/>
          <w:sz w:val="24"/>
          <w:szCs w:val="24"/>
          <w:lang w:eastAsia="ca-ES"/>
        </w:rPr>
      </w:pPr>
      <w:r w:rsidRPr="006F6C6F">
        <w:rPr>
          <w:rFonts w:ascii="Arial" w:eastAsia="Times New Roman" w:hAnsi="Arial" w:cs="Arial"/>
          <w:color w:val="000000"/>
          <w:lang w:eastAsia="ca-ES"/>
        </w:rPr>
        <w:t xml:space="preserve">     Enllaços: </w:t>
      </w:r>
      <w:hyperlink r:id="rId30" w:history="1">
        <w:r w:rsidRPr="006F6C6F">
          <w:rPr>
            <w:rFonts w:ascii="Arial" w:eastAsia="Times New Roman" w:hAnsi="Arial" w:cs="Arial"/>
            <w:color w:val="1155CC"/>
            <w:u w:val="single"/>
            <w:lang w:eastAsia="ca-ES"/>
          </w:rPr>
          <w:t>https://docs.google.com/document/d/1wydyk8eixsH6oIUC7YtCc_XYfomfCTyj1-aQ8ix-Yds/edit</w:t>
        </w:r>
      </w:hyperlink>
      <w:r w:rsidRPr="006F6C6F">
        <w:rPr>
          <w:rFonts w:ascii="Arial" w:eastAsia="Times New Roman" w:hAnsi="Arial" w:cs="Arial"/>
          <w:color w:val="000000"/>
          <w:lang w:eastAsia="ca-ES"/>
        </w:rPr>
        <w:t>  </w:t>
      </w:r>
    </w:p>
    <w:p w:rsidR="006D3214" w:rsidRDefault="006D3214"/>
    <w:sectPr w:rsidR="006D32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F"/>
    <w:rsid w:val="006D3214"/>
    <w:rsid w:val="006F6C6F"/>
    <w:rsid w:val="007315C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C295"/>
  <w15:chartTrackingRefBased/>
  <w15:docId w15:val="{76CE603B-6AED-466E-B023-5D59CF8A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usikQzJySuBT2u2csELE1BqWV07Up3Vp2AEpK6ocYo0/edit" TargetMode="External"/><Relationship Id="rId13" Type="http://schemas.openxmlformats.org/officeDocument/2006/relationships/hyperlink" Target="https://docs.google.com/forms/d/13zaAh1e9xUIk4p4rEAAeAW2o-07dkYgrVhEkuvERYkE/edit" TargetMode="External"/><Relationship Id="rId18" Type="http://schemas.openxmlformats.org/officeDocument/2006/relationships/hyperlink" Target="https://docs.google.com/document/d/1rdOVR6KaSyAXShIyBr8bvTwei45O3p8cxpWB0gu9ZVc/edit" TargetMode="External"/><Relationship Id="rId26" Type="http://schemas.openxmlformats.org/officeDocument/2006/relationships/hyperlink" Target="https://docs.google.com/forms/d/1H_O6suxl4mEpwIlhpl-zldwb2216qpTE670Oj_hM5ao/edit" TargetMode="External"/><Relationship Id="rId3" Type="http://schemas.openxmlformats.org/officeDocument/2006/relationships/webSettings" Target="webSettings.xml"/><Relationship Id="rId21" Type="http://schemas.openxmlformats.org/officeDocument/2006/relationships/hyperlink" Target="https://docs.google.com/document/d/1bJ47Nl0RvXYBhk8v4dOaTOHQSc9M47XKmJFAsroTRwM/edit" TargetMode="External"/><Relationship Id="rId7" Type="http://schemas.openxmlformats.org/officeDocument/2006/relationships/hyperlink" Target="https://drive.google.com/drive/folders/1fOUJtqtaGgHBsRSblDFlanEjCIXyRcZt" TargetMode="External"/><Relationship Id="rId12" Type="http://schemas.openxmlformats.org/officeDocument/2006/relationships/hyperlink" Target="https://drive.google.com/drive/folders/1fOUJtqtaGgHBsRSblDFlanEjCIXyRcZt" TargetMode="External"/><Relationship Id="rId17" Type="http://schemas.openxmlformats.org/officeDocument/2006/relationships/hyperlink" Target="https://docs.google.com/forms/d/1c7Um30TsC0ZTeeLHJ-jgpQx5V7QtXphNj8F1_J6puvw/edit" TargetMode="External"/><Relationship Id="rId25" Type="http://schemas.openxmlformats.org/officeDocument/2006/relationships/hyperlink" Target="https://drive.google.com/drive/folders/1fOUJtqtaGgHBsRSblDFlanEjCIXyRcZt" TargetMode="External"/><Relationship Id="rId2" Type="http://schemas.openxmlformats.org/officeDocument/2006/relationships/settings" Target="settings.xml"/><Relationship Id="rId16" Type="http://schemas.openxmlformats.org/officeDocument/2006/relationships/hyperlink" Target="https://docs.google.com/document/d/19oAq727uElXV1k3pa18Bwi7g6kdYSWB7kHw57Ya8xHc/edit" TargetMode="External"/><Relationship Id="rId20" Type="http://schemas.openxmlformats.org/officeDocument/2006/relationships/hyperlink" Target="https://docs.google.com/forms/d/1-Akt0XC5qYQYiLzUxMTNYK53ZvRZHAyB6VOi5ZuUfok/edit" TargetMode="External"/><Relationship Id="rId29" Type="http://schemas.openxmlformats.org/officeDocument/2006/relationships/hyperlink" Target="https://docs.google.com/forms/d/1j4wKzu3I00JFkkzq3OmKb-RJQjd8rTzl-7Gvo3Yjx2A/edit" TargetMode="External"/><Relationship Id="rId1" Type="http://schemas.openxmlformats.org/officeDocument/2006/relationships/styles" Target="styles.xml"/><Relationship Id="rId6" Type="http://schemas.openxmlformats.org/officeDocument/2006/relationships/hyperlink" Target="https://docs.google.com/document/d/1w1XkyV7ChwbueTYP0FcvRr-epAe4gIXiN4o3jpw-7JQ/edit" TargetMode="External"/><Relationship Id="rId11" Type="http://schemas.openxmlformats.org/officeDocument/2006/relationships/hyperlink" Target="https://docs.google.com/document/d/1GR4XqFC7QXMkv_SsY5OFt87At2Rk0FcrjtiHl20Z1Wo/edit" TargetMode="External"/><Relationship Id="rId24" Type="http://schemas.openxmlformats.org/officeDocument/2006/relationships/hyperlink" Target="https://docs.google.com/document/d/17-drxJio51B90QIXyoRFYLbHDYqfGcrmnyZaZRW6mjg/edit" TargetMode="External"/><Relationship Id="rId32" Type="http://schemas.openxmlformats.org/officeDocument/2006/relationships/theme" Target="theme/theme1.xml"/><Relationship Id="rId5" Type="http://schemas.openxmlformats.org/officeDocument/2006/relationships/hyperlink" Target="https://docs.google.com/forms/d/1EGGD63SaPm4BE5lMeT-Hwo-XyTId27aU1MyitwkWe28/edit" TargetMode="External"/><Relationship Id="rId15" Type="http://schemas.openxmlformats.org/officeDocument/2006/relationships/hyperlink" Target="https://docs.google.com/forms/d/1SrYeH6SKaxT5fu96Cd2r-7WSAxmWCX-W54E47Duc758/edit" TargetMode="External"/><Relationship Id="rId23" Type="http://schemas.openxmlformats.org/officeDocument/2006/relationships/hyperlink" Target="https://docs.google.com/forms/d/17ULGXtdllJacjs0roel40x45wxpfDX9uNUS2R9NfP24/edit" TargetMode="External"/><Relationship Id="rId28" Type="http://schemas.openxmlformats.org/officeDocument/2006/relationships/hyperlink" Target="https://drive.google.com/drive/folders/1fOUJtqtaGgHBsRSblDFlanEjCIXyRcZt" TargetMode="External"/><Relationship Id="rId10" Type="http://schemas.openxmlformats.org/officeDocument/2006/relationships/hyperlink" Target="https://docs.google.com/forms/d/1XwuqSoKEh1xuXSxDJKVAQI2uxLf3Ue5mvgXbMUeaUuk/edit" TargetMode="External"/><Relationship Id="rId19" Type="http://schemas.openxmlformats.org/officeDocument/2006/relationships/hyperlink" Target="https://drive.google.com/drive/folders/1fOUJtqtaGgHBsRSblDFlanEjCIXyRcZt" TargetMode="External"/><Relationship Id="rId31" Type="http://schemas.openxmlformats.org/officeDocument/2006/relationships/fontTable" Target="fontTable.xml"/><Relationship Id="rId4" Type="http://schemas.openxmlformats.org/officeDocument/2006/relationships/hyperlink" Target="https://upcommons.upc.edu/bitstream/handle/2117/189585/apunts_m1-4822.pdf?sequence=1&amp;isAllowed=y" TargetMode="External"/><Relationship Id="rId9" Type="http://schemas.openxmlformats.org/officeDocument/2006/relationships/hyperlink" Target="https://docs.google.com/document/d/1GR4XqFC7QXMkv_SsY5OFt87At2Rk0FcrjtiHl20Z1Wo/edit" TargetMode="External"/><Relationship Id="rId14" Type="http://schemas.openxmlformats.org/officeDocument/2006/relationships/hyperlink" Target="https://docs.google.com/document/d/1Bd4YXfC-5gN11qtmqtb88XpQd2KYFh3WAigSEz3DvuM/edit" TargetMode="External"/><Relationship Id="rId22" Type="http://schemas.openxmlformats.org/officeDocument/2006/relationships/hyperlink" Target="https://drive.google.com/drive/folders/1fOUJtqtaGgHBsRSblDFlanEjCIXyRcZt" TargetMode="External"/><Relationship Id="rId27" Type="http://schemas.openxmlformats.org/officeDocument/2006/relationships/hyperlink" Target="https://docs.google.com/document/d/1oNGxfKhRga5Kkv5x2thG1_q8w9hMg9QA1b6_ScoqdbQ/edit" TargetMode="External"/><Relationship Id="rId30" Type="http://schemas.openxmlformats.org/officeDocument/2006/relationships/hyperlink" Target="https://docs.google.com/document/d/1wydyk8eixsH6oIUC7YtCc_XYfomfCTyj1-aQ8ix-Yds/edi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1285</Words>
  <Characters>7327</Characters>
  <Application>Microsoft Office Word</Application>
  <DocSecurity>0</DocSecurity>
  <Lines>61</Lines>
  <Paragraphs>17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2021-07-29T09:30:00Z</dcterms:created>
  <dcterms:modified xsi:type="dcterms:W3CDTF">2021-07-29T09:34:00Z</dcterms:modified>
</cp:coreProperties>
</file>